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30" w:rsidRPr="00243E05" w:rsidRDefault="00DD3830" w:rsidP="00DD3830">
      <w:pPr>
        <w:jc w:val="both"/>
        <w:outlineLvl w:val="1"/>
        <w:rPr>
          <w:b/>
          <w:bCs/>
          <w:color w:val="454141"/>
        </w:rPr>
      </w:pPr>
      <w:r w:rsidRPr="00243E05"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page">
              <wp:posOffset>3642144</wp:posOffset>
            </wp:positionH>
            <wp:positionV relativeFrom="paragraph">
              <wp:posOffset>-152196</wp:posOffset>
            </wp:positionV>
            <wp:extent cx="559926" cy="638354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26" cy="63835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3830" w:rsidRPr="00DD3830" w:rsidRDefault="00DD3830" w:rsidP="00DD3830">
      <w:pPr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</w:rPr>
      </w:pPr>
    </w:p>
    <w:p w:rsidR="00DD3830" w:rsidRPr="009407A9" w:rsidRDefault="00DD3830" w:rsidP="00DD3830">
      <w:pPr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br/>
        <w:t>КРАСНОЗНАМЕНСКОГО</w:t>
      </w:r>
      <w:r w:rsidR="00FF2C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СЕЛЬСКОГО</w:t>
      </w:r>
      <w:r w:rsidR="00FF2C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ПОСЕЛЕНИЯ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br/>
        <w:t>КРАСНОГВАРДЕЙСКОГО</w:t>
      </w:r>
      <w:r w:rsidR="00FF2C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РАЙОНА</w:t>
      </w:r>
    </w:p>
    <w:p w:rsidR="00DD3830" w:rsidRPr="009407A9" w:rsidRDefault="00DD3830" w:rsidP="002F3AA7">
      <w:pPr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РЕСПУБЛИКИ</w:t>
      </w:r>
      <w:r w:rsidR="00FF2C7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407A9">
        <w:rPr>
          <w:rFonts w:ascii="Times New Roman" w:hAnsi="Times New Roman" w:cs="Times New Roman"/>
          <w:bCs/>
          <w:color w:val="000000"/>
          <w:sz w:val="24"/>
          <w:szCs w:val="24"/>
        </w:rPr>
        <w:t>КРЫМ</w:t>
      </w:r>
    </w:p>
    <w:p w:rsidR="00DD3830" w:rsidRPr="009407A9" w:rsidRDefault="00DD3830" w:rsidP="002F3AA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07A9">
        <w:rPr>
          <w:rFonts w:ascii="Times New Roman" w:hAnsi="Times New Roman" w:cs="Times New Roman"/>
          <w:b w:val="0"/>
          <w:sz w:val="24"/>
          <w:szCs w:val="24"/>
        </w:rPr>
        <w:t>ПОСТА</w:t>
      </w:r>
      <w:r w:rsidR="002F3AA7" w:rsidRPr="009407A9">
        <w:rPr>
          <w:rFonts w:ascii="Times New Roman" w:hAnsi="Times New Roman" w:cs="Times New Roman"/>
          <w:b w:val="0"/>
          <w:sz w:val="24"/>
          <w:szCs w:val="24"/>
        </w:rPr>
        <w:t>НОВ</w:t>
      </w:r>
      <w:r w:rsidRPr="009407A9">
        <w:rPr>
          <w:rFonts w:ascii="Times New Roman" w:hAnsi="Times New Roman" w:cs="Times New Roman"/>
          <w:b w:val="0"/>
          <w:sz w:val="24"/>
          <w:szCs w:val="24"/>
        </w:rPr>
        <w:t>ЛЕНИЕ</w:t>
      </w:r>
    </w:p>
    <w:p w:rsidR="00714DA6" w:rsidRPr="00904405" w:rsidRDefault="00FF2C77" w:rsidP="009044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102</w:t>
      </w:r>
    </w:p>
    <w:p w:rsidR="00904405" w:rsidRPr="00904405" w:rsidRDefault="00904405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3830" w:rsidRPr="00904405" w:rsidRDefault="00714DA6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04405" w:rsidRPr="00904405" w:rsidRDefault="009407A9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 w:rsidR="00904405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04405" w:rsidRPr="00904405" w:rsidRDefault="00714DA6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04405" w:rsidRPr="00904405" w:rsidRDefault="00714DA6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04405" w:rsidRPr="00904405" w:rsidRDefault="00714DA6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</w:t>
      </w:r>
      <w:r w:rsidR="00DD3830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сервитута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4DA6" w:rsidRPr="00904405" w:rsidRDefault="00DD3830" w:rsidP="009044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Краснознамен</w:t>
      </w:r>
      <w:r w:rsidR="00714DA6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="00904405"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F3AA7" w:rsidRPr="00904405" w:rsidRDefault="002F3AA7" w:rsidP="002F3A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07A9" w:rsidRPr="00904405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Pr="009044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27.07.2010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услуг»,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06.10.2003г.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№131-ФЗ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моуправления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новлением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РФ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1244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"Об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8C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собственности"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904405" w:rsidRPr="00904405" w:rsidRDefault="00904405" w:rsidP="00DD38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07A9" w:rsidRPr="00904405" w:rsidRDefault="009407A9" w:rsidP="00DD38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</w:t>
      </w:r>
    </w:p>
    <w:p w:rsidR="009407A9" w:rsidRPr="00904405" w:rsidRDefault="009407A9" w:rsidP="00DD38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4DA6" w:rsidRPr="00904405" w:rsidRDefault="00714DA6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сервитута»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нию.</w:t>
      </w:r>
    </w:p>
    <w:p w:rsidR="00DD3830" w:rsidRPr="00904405" w:rsidRDefault="00714DA6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распространяется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участки:</w:t>
      </w:r>
    </w:p>
    <w:p w:rsidR="00714DA6" w:rsidRPr="00904405" w:rsidRDefault="00714DA6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714DA6" w:rsidRPr="00904405" w:rsidRDefault="00714DA6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407A9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7A9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405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разграничена,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904405" w:rsidRPr="00904405" w:rsidRDefault="00904405" w:rsidP="00904405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kern w:val="36"/>
          <w:sz w:val="28"/>
          <w:szCs w:val="28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подлежит официальному обнародованию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на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официальной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странице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муниципального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образования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Красногварде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й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ский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район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на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портале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Правительства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Республики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Крым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hyperlink r:id="rId10" w:history="1">
        <w:r w:rsidRPr="00904405">
          <w:rPr>
            <w:rFonts w:ascii="Times New Roman CYR" w:hAnsi="Times New Roman CYR" w:cs="Times New Roman CYR"/>
            <w:color w:val="000000"/>
            <w:kern w:val="36"/>
            <w:sz w:val="28"/>
            <w:szCs w:val="28"/>
            <w:u w:val="single"/>
          </w:rPr>
          <w:t>http://krgv.rk.gov.ru</w:t>
        </w:r>
      </w:hyperlink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в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разделе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«Муниц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и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пальные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образования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района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«Краснознаменское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сельское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поселение»,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опублик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ванию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в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газете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«Официальный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вестник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Краснознаменского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сельского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о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селения»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и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lastRenderedPageBreak/>
        <w:t>на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стенде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администрации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Краснознаменского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сельского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поселения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Красногварде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й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ского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района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Республики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Крым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по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адресу: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с.Краснознаменка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ул.Школьная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дом</w:t>
      </w:r>
      <w:r w:rsidR="00FF2C77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 xml:space="preserve"> </w:t>
      </w:r>
      <w:r w:rsidRPr="00904405">
        <w:rPr>
          <w:rFonts w:ascii="Times New Roman CYR" w:hAnsi="Times New Roman CYR" w:cs="Times New Roman CYR"/>
          <w:color w:val="000000"/>
          <w:kern w:val="36"/>
          <w:sz w:val="28"/>
          <w:szCs w:val="28"/>
        </w:rPr>
        <w:t>5.</w:t>
      </w:r>
    </w:p>
    <w:p w:rsidR="00714DA6" w:rsidRPr="00904405" w:rsidRDefault="00904405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тителя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:rsidR="00714DA6" w:rsidRPr="00904405" w:rsidRDefault="00904405" w:rsidP="009044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DA6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подписания.</w:t>
      </w:r>
    </w:p>
    <w:p w:rsidR="002F3AA7" w:rsidRDefault="002F3AA7" w:rsidP="00904405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405" w:rsidRDefault="00904405" w:rsidP="00904405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405" w:rsidRPr="00904405" w:rsidRDefault="00904405" w:rsidP="00904405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7CD" w:rsidRPr="00904405" w:rsidRDefault="00DD3830" w:rsidP="00904405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830" w:rsidRPr="00904405" w:rsidRDefault="00FA57CD" w:rsidP="00DD3830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830"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3830" w:rsidRPr="00904405" w:rsidRDefault="00DD3830" w:rsidP="00DD3830">
      <w:pPr>
        <w:tabs>
          <w:tab w:val="left" w:pos="11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Краснознаменского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FF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044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Л.Н.Терещук</w:t>
      </w:r>
    </w:p>
    <w:p w:rsidR="00532112" w:rsidRPr="00904405" w:rsidRDefault="00904405" w:rsidP="00933E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14DA6" w:rsidRPr="00532112" w:rsidRDefault="00714DA6" w:rsidP="009407A9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532112" w:rsidRDefault="00714DA6" w:rsidP="009407A9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DA6" w:rsidRPr="00532112" w:rsidRDefault="00DD3830" w:rsidP="009407A9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Краснознамен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</w:p>
    <w:p w:rsidR="00714DA6" w:rsidRPr="00D53A61" w:rsidRDefault="00D53A61" w:rsidP="009407A9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09.10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.2015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102</w:t>
      </w:r>
    </w:p>
    <w:p w:rsidR="009407A9" w:rsidRPr="00DD3830" w:rsidRDefault="009407A9" w:rsidP="009407A9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A6" w:rsidRPr="002F3AA7" w:rsidRDefault="00714DA6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АДМИНИСТРАТИВНЫЙ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</w:t>
      </w:r>
    </w:p>
    <w:p w:rsidR="00714DA6" w:rsidRPr="002F3AA7" w:rsidRDefault="0028601F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14DA6"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4DA6"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14DA6"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услуги</w:t>
      </w:r>
    </w:p>
    <w:p w:rsidR="0028601F" w:rsidRDefault="00714DA6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F3AA7" w:rsidRDefault="00714DA6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</w:t>
      </w:r>
      <w:r w:rsid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сервитута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4DA6" w:rsidRDefault="00714DA6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3830"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Краснознамен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3A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поселения»</w:t>
      </w:r>
    </w:p>
    <w:p w:rsidR="00532112" w:rsidRPr="00DD3830" w:rsidRDefault="00532112" w:rsidP="009407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A6" w:rsidRPr="00D53A61" w:rsidRDefault="00714DA6" w:rsidP="00532112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</w:t>
      </w:r>
    </w:p>
    <w:p w:rsidR="002F3AA7" w:rsidRPr="00532112" w:rsidRDefault="00714DA6" w:rsidP="00940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830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Краснознамен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Красногвардейского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довательность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полнения.</w:t>
      </w:r>
    </w:p>
    <w:p w:rsidR="00714DA6" w:rsidRPr="00532112" w:rsidRDefault="00714DA6" w:rsidP="00940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сервитута.</w:t>
      </w:r>
    </w:p>
    <w:p w:rsidR="00714DA6" w:rsidRPr="00532112" w:rsidRDefault="00714DA6" w:rsidP="00940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целях:</w:t>
      </w:r>
    </w:p>
    <w:p w:rsidR="006948C5" w:rsidRPr="00532112" w:rsidRDefault="006948C5" w:rsidP="009407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изысканий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года;</w:t>
      </w:r>
    </w:p>
    <w:p w:rsidR="002F3AA7" w:rsidRPr="00532112" w:rsidRDefault="006948C5" w:rsidP="009407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вспомогательных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ограждения,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бытовки,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навесы),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складирования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реконструкции;</w:t>
      </w:r>
    </w:p>
    <w:p w:rsidR="002F3AA7" w:rsidRPr="00532112" w:rsidRDefault="006948C5" w:rsidP="009407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геологического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лицензии;</w:t>
      </w:r>
    </w:p>
    <w:p w:rsidR="002F3AA7" w:rsidRPr="00532112" w:rsidRDefault="006948C5" w:rsidP="009407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промыслов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лочисленных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относящимся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народам.</w:t>
      </w:r>
    </w:p>
    <w:p w:rsidR="00714DA6" w:rsidRPr="00532112" w:rsidRDefault="00714DA6" w:rsidP="009407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заявители).</w:t>
      </w:r>
    </w:p>
    <w:p w:rsidR="002F3AA7" w:rsidRPr="00532112" w:rsidRDefault="00714DA6" w:rsidP="009407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застройки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учредительными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1002D4" w:rsidRDefault="00714DA6" w:rsidP="00286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адресу: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4DA6" w:rsidRPr="00532112" w:rsidRDefault="002F3AA7" w:rsidP="001002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2970</w:t>
      </w:r>
      <w:r w:rsid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Красногвард</w:t>
      </w:r>
      <w:r w:rsidR="009407A9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Краснознаменка,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(режим)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Администрации:</w:t>
      </w:r>
    </w:p>
    <w:p w:rsidR="00714DA6" w:rsidRPr="00532112" w:rsidRDefault="00714DA6" w:rsidP="00FF2C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</w:t>
      </w:r>
      <w:r w:rsidR="0028601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четверг: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8.00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17.00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(перерыв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12.00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13.00).</w:t>
      </w:r>
    </w:p>
    <w:p w:rsidR="00714DA6" w:rsidRPr="00532112" w:rsidRDefault="00714DA6" w:rsidP="00FF2C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Пятница: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8.00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8601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(перерыв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12.00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13.00).</w:t>
      </w:r>
    </w:p>
    <w:p w:rsidR="00714DA6" w:rsidRPr="00532112" w:rsidRDefault="00714DA6" w:rsidP="00FF2C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Суббота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воскресенье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д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7A9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06556)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6-16-93</w:t>
      </w:r>
    </w:p>
    <w:p w:rsidR="00FA57CD" w:rsidRPr="00FA57CD" w:rsidRDefault="00714DA6" w:rsidP="0094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</w:t>
      </w:r>
      <w:r w:rsidRPr="00FA57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FA57CD" w:rsidRPr="00315DE5">
          <w:rPr>
            <w:rStyle w:val="a3"/>
            <w:rFonts w:ascii="Times New Roman" w:hAnsi="Times New Roman" w:cs="Times New Roman"/>
            <w:sz w:val="24"/>
            <w:szCs w:val="24"/>
          </w:rPr>
          <w:t>kr-sovet-2015@yandex.ru</w:t>
        </w:r>
      </w:hyperlink>
      <w:r w:rsidR="00FF2C77">
        <w:rPr>
          <w:rStyle w:val="header-user-name"/>
          <w:rFonts w:ascii="Times New Roman" w:hAnsi="Times New Roman" w:cs="Times New Roman"/>
          <w:sz w:val="24"/>
          <w:szCs w:val="24"/>
        </w:rPr>
        <w:t xml:space="preserve"> </w:t>
      </w:r>
    </w:p>
    <w:p w:rsidR="0070395F" w:rsidRPr="00532112" w:rsidRDefault="0070395F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Информационно-телекоммуникационн</w:t>
      </w:r>
      <w:r w:rsidR="0028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«Интернет»: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Красногвардейский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="002F3AA7" w:rsidRPr="005321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http://krgv.rk.gov.ru</w:t>
        </w:r>
      </w:hyperlink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«Краснознаменское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3AA7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поселение»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осуществляется: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Администрации;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телефону,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почте.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DA6" w:rsidRPr="00D53A61" w:rsidRDefault="00714DA6" w:rsidP="009407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услуги: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сервитута».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взаимодействует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с: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картографии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министративного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регламента.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аниями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Федерации;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Федерации;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16E4D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</w:t>
      </w:r>
      <w:r w:rsidR="00016E4D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кс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2001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137-ФЗ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Федерации»;</w:t>
      </w:r>
    </w:p>
    <w:p w:rsidR="00714DA6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общих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принципах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авления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95F" w:rsidRPr="00B9415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2006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59-ФЗ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Федерации»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95F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2010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210-ФЗ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рственных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</w:t>
      </w:r>
    </w:p>
    <w:p w:rsidR="0070395F" w:rsidRPr="00532112" w:rsidRDefault="0070395F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1244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"Об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собственности"</w:t>
      </w:r>
    </w:p>
    <w:p w:rsidR="00714DA6" w:rsidRPr="00532112" w:rsidRDefault="0070395F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документы:</w:t>
      </w:r>
    </w:p>
    <w:p w:rsidR="00016E4D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9407A9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E4D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указаны: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31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32"/>
      <w:bookmarkEnd w:id="0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дарственной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33"/>
      <w:bookmarkEnd w:id="1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34"/>
      <w:bookmarkEnd w:id="2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35"/>
      <w:bookmarkEnd w:id="3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39.34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36"/>
      <w:bookmarkEnd w:id="4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части;</w:t>
      </w:r>
    </w:p>
    <w:p w:rsidR="00016E4D" w:rsidRPr="00532112" w:rsidRDefault="00016E4D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37"/>
      <w:bookmarkEnd w:id="5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9407A9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39.34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Федерации).</w:t>
      </w:r>
    </w:p>
    <w:p w:rsidR="00002523" w:rsidRPr="00532112" w:rsidRDefault="00002523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5"/>
      <w:bookmarkEnd w:id="6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приложены:</w:t>
      </w:r>
    </w:p>
    <w:p w:rsidR="00002523" w:rsidRPr="00532112" w:rsidRDefault="00002523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51"/>
      <w:bookmarkEnd w:id="7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участка;</w:t>
      </w:r>
    </w:p>
    <w:p w:rsidR="00002523" w:rsidRPr="00532112" w:rsidRDefault="00002523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52"/>
      <w:bookmarkEnd w:id="8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ним;</w:t>
      </w:r>
    </w:p>
    <w:p w:rsidR="00002523" w:rsidRPr="00532112" w:rsidRDefault="00002523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53"/>
      <w:bookmarkEnd w:id="9"/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геологическому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недр;</w:t>
      </w:r>
    </w:p>
    <w:bookmarkEnd w:id="10"/>
    <w:p w:rsidR="00714DA6" w:rsidRPr="00532112" w:rsidRDefault="00002523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39.34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но;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4DA6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отправления.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2.7.1.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53211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перечень</w:t>
        </w:r>
      </w:hyperlink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соответствовать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разборчиво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электронно-вычислительной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</w:t>
      </w:r>
      <w:r w:rsidR="009407A9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ждения),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неоговоренные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исправления;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карандашом.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2.10.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иями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3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</w:t>
      </w:r>
      <w:r w:rsidR="00FF2C77" w:rsidRPr="00533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32D7">
        <w:rPr>
          <w:rFonts w:ascii="Times New Roman" w:eastAsia="Times New Roman" w:hAnsi="Times New Roman" w:cs="Times New Roman"/>
          <w:sz w:val="24"/>
          <w:szCs w:val="24"/>
          <w:lang w:eastAsia="ru-RU"/>
        </w:rPr>
        <w:t>2.6настоящего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70395F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иями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1.1.1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1.1.1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испрашиваемый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испрашиваемый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лицу;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оборота;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испрашиваемый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зарезервирован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изъят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нужд.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бесплатно.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нут;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минут;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2.16.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2.16.1.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2.16.2.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стульями,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канцелярскими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принадлежностями.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2.16.3.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очереди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оборудуются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стульями.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нагрузки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2.17.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комфортность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затраченное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(опер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тивность);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2.18.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предоставляется.</w:t>
      </w:r>
    </w:p>
    <w:p w:rsidR="00714DA6" w:rsidRPr="00532112" w:rsidRDefault="00FF2C77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601F" w:rsidRPr="00D53A61" w:rsidRDefault="00714DA6" w:rsidP="005321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Состав,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последовательность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административных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процедур,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4DA6" w:rsidRPr="00D53A61" w:rsidRDefault="00714DA6" w:rsidP="0053211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порядку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предоставлении.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hyperlink r:id="rId14" w:anchor="Par309" w:history="1">
        <w:r w:rsidRPr="00B941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</w:hyperlink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участка».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приемную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носителе.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учтенным,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лицу,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замещающему.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замещающим,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имуществом,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резолюций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редача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исполнителям.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взаимодействия».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визирование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«Выдача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сервитута».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сервитута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визирование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испрашиваемого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визирование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услуги.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DA6" w:rsidRPr="00D53A61" w:rsidRDefault="00714DA6" w:rsidP="005321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предоставлением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заявителей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лиц).</w:t>
      </w:r>
    </w:p>
    <w:p w:rsidR="00714DA6" w:rsidRPr="00532112" w:rsidRDefault="00714DA6" w:rsidP="009407A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(комплексные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(тематические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проверки).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(справки,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письма),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устранению.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принимаются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4.6.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персональную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4.7.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творенности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регламента,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(админ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стративных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процедур).</w:t>
      </w:r>
    </w:p>
    <w:p w:rsidR="00714DA6" w:rsidRPr="00532112" w:rsidRDefault="00714DA6" w:rsidP="009407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2D7" w:rsidRDefault="00714DA6" w:rsidP="00D53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Досудебный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(внесудебный)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обжалования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решений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действий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4DA6" w:rsidRPr="00D53A61" w:rsidRDefault="00714DA6" w:rsidP="00D53A6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(бездействия)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Администрации,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также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должностных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лиц,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="00FF2C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53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служащих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(внесудебный)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(бездействия)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(бездействия)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(принятых)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(внесудебном)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(внесудебном)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обжаловать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(бездействие)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служащих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</w:t>
      </w:r>
      <w:r w:rsidR="00532112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02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27.07.2010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210-ФЗ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услуг».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решений: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жалобу,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опечаток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взимание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Крым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формах;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отказывает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удовлетворении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жалобы.</w:t>
      </w:r>
    </w:p>
    <w:p w:rsidR="00714DA6" w:rsidRPr="00532112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</w:t>
      </w:r>
      <w:r w:rsidR="00BE70EC"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правонарушения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преступления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полномочиями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имеющиеся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прокуратуры.</w:t>
      </w:r>
    </w:p>
    <w:p w:rsidR="00714DA6" w:rsidRDefault="00714DA6" w:rsidP="009407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5.8.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(внесудебного)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обжалования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всест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роннее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заинтересованных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лиц,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взаимному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согласию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договоренности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обращения)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ответа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(в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</w:t>
      </w:r>
      <w:r w:rsidR="00FF2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21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обращения).</w:t>
      </w:r>
    </w:p>
    <w:p w:rsidR="00B94152" w:rsidRDefault="00B941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94152" w:rsidRPr="00B94152" w:rsidRDefault="00B94152" w:rsidP="00B941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4152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41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«Выдача разрешения на использование</w:t>
      </w:r>
      <w:r w:rsidRPr="00B94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земель или земельных участков без 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предоставления земельных участков 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установления сервитута на территории </w:t>
      </w:r>
    </w:p>
    <w:p w:rsidR="00B94152" w:rsidRPr="00B94152" w:rsidRDefault="00B94152" w:rsidP="00B9415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Краснознаменского сельского поселения»</w:t>
      </w:r>
    </w:p>
    <w:p w:rsidR="00B94152" w:rsidRPr="005B706E" w:rsidRDefault="00B94152" w:rsidP="00B941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706E">
        <w:rPr>
          <w:rFonts w:ascii="Times New Roman" w:hAnsi="Times New Roman"/>
          <w:sz w:val="24"/>
          <w:szCs w:val="24"/>
        </w:rPr>
        <w:t>Блок-схема предоставления муниципальной услуги</w:t>
      </w:r>
    </w:p>
    <w:p w:rsidR="00B94152" w:rsidRDefault="00B94152" w:rsidP="00B941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06E">
        <w:rPr>
          <w:rFonts w:ascii="Times New Roman" w:hAnsi="Times New Roman"/>
          <w:sz w:val="24"/>
          <w:szCs w:val="24"/>
        </w:rPr>
        <w:t>«Выдача разрешения на использование земель или земельных участков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06E">
        <w:rPr>
          <w:rFonts w:ascii="Times New Roman" w:hAnsi="Times New Roman"/>
          <w:sz w:val="24"/>
          <w:szCs w:val="24"/>
        </w:rPr>
        <w:t>без предоставления</w:t>
      </w:r>
    </w:p>
    <w:p w:rsidR="00B94152" w:rsidRDefault="00B94152" w:rsidP="00B941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706E">
        <w:rPr>
          <w:rFonts w:ascii="Times New Roman" w:hAnsi="Times New Roman"/>
          <w:sz w:val="24"/>
          <w:szCs w:val="24"/>
        </w:rPr>
        <w:t>земельных участков и установления сервитута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территории</w:t>
      </w:r>
    </w:p>
    <w:p w:rsidR="00B94152" w:rsidRPr="00B94152" w:rsidRDefault="00B94152" w:rsidP="00B941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Краснознаменского сельского поселения</w:t>
      </w:r>
      <w:r w:rsidRPr="005B706E">
        <w:rPr>
          <w:rFonts w:ascii="Times New Roman" w:hAnsi="Times New Roman"/>
          <w:sz w:val="24"/>
          <w:szCs w:val="24"/>
        </w:rPr>
        <w:t>»</w:t>
      </w:r>
      <w:r w:rsidR="00E803F9" w:rsidRPr="00E803F9">
        <w:rPr>
          <w:rFonts w:ascii="Calibri" w:hAnsi="Calibri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99" o:spid="_x0000_s1045" type="#_x0000_t32" style="position:absolute;left:0;text-align:left;margin-left:42.15pt;margin-top:253.4pt;width:0;height:42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line id="Прямая соединительная линия 398" o:spid="_x0000_s1044" style="position:absolute;left:0;text-align:left;z-index:251679744;visibility:visible;mso-position-horizontal-relative:text;mso-position-vertical-relative:text" from="42.75pt,253.4pt" to="63.75pt,2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"/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29" o:spid="_x0000_s1043" type="#_x0000_t32" style="position:absolute;left:0;text-align:left;margin-left:397.95pt;margin-top:384.8pt;width:0;height:34.2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28" o:spid="_x0000_s1042" type="#_x0000_t32" style="position:absolute;left:0;text-align:left;margin-left:42.75pt;margin-top:384.8pt;width:0;height:34.2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27" o:spid="_x0000_s1041" style="position:absolute;left:0;text-align:left;margin-left:-27.45pt;margin-top:419pt;width:154.8pt;height:89.4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" strokeweight="2pt">
            <v:textbox style="mso-next-textbox:#Прямоугольник 27">
              <w:txbxContent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Выдача разрешения на и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пользование земель или земельного участка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26" o:spid="_x0000_s1040" style="position:absolute;left:0;text-align:left;margin-left:316.95pt;margin-top:419pt;width:163.2pt;height:89.4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" strokeweight="2pt">
            <v:textbox style="mso-next-textbox:#Прямоугольник 26">
              <w:txbxContent>
                <w:p w:rsidR="00B94152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Направление мотивирова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ного отказа в выдаче разр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шения на использование земель или земельного </w:t>
                  </w:r>
                </w:p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участка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402" o:spid="_x0000_s1039" style="position:absolute;left:0;text-align:left;margin-left:316.95pt;margin-top:295.4pt;width:163.2pt;height:89.4pt;z-index:25167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" strokeweight="2pt">
            <v:textbox style="mso-next-textbox:#Прямоугольник 402">
              <w:txbxContent>
                <w:p w:rsidR="00B94152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Подготовка мотивирова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ного отказа в выдаче разр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шения на использование земель или земельного </w:t>
                  </w:r>
                </w:p>
                <w:p w:rsidR="00B94152" w:rsidRPr="00B94152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участка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401" o:spid="_x0000_s1038" style="position:absolute;left:0;text-align:left;margin-left:-27.45pt;margin-top:295.4pt;width:154.8pt;height:89.4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" strokeweight="2pt">
            <v:textbox style="mso-next-textbox:#Прямоугольник 401">
              <w:txbxContent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Подготовка проекта ра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решения на использование земель или земельного участка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400" o:spid="_x0000_s1037" type="#_x0000_t32" style="position:absolute;left:0;text-align:left;margin-left:403.35pt;margin-top:253.4pt;width:0;height:42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line id="Прямая соединительная линия 396" o:spid="_x0000_s1036" style="position:absolute;left:0;text-align:left;z-index:251671552;visibility:visible;mso-position-horizontal-relative:text;mso-position-vertical-relative:text" from="382.35pt,253.4pt" to="403.35pt,2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"/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394" o:spid="_x0000_s1035" style="position:absolute;left:0;text-align:left;margin-left:2.55pt;margin-top:261.2pt;width:39.6pt;height:25.8pt;z-index:2516705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" stroked="f" strokeweight="2pt">
            <v:textbox style="mso-next-textbox:#Прямоугольник 394">
              <w:txbxContent>
                <w:p w:rsidR="00B94152" w:rsidRPr="00CD235C" w:rsidRDefault="00B94152" w:rsidP="00B9415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393" o:spid="_x0000_s1034" style="position:absolute;left:0;text-align:left;margin-left:406.35pt;margin-top:261.2pt;width:33.6pt;height:25.8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" stroked="f" strokeweight="2pt">
            <v:textbox style="mso-next-textbox:#Прямоугольник 393">
              <w:txbxContent>
                <w:p w:rsidR="00B94152" w:rsidRPr="00CD235C" w:rsidRDefault="00B94152" w:rsidP="00B9415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390" o:spid="_x0000_s1033" type="#_x0000_t32" style="position:absolute;left:0;text-align:left;margin-left:222.75pt;margin-top:169.4pt;width:0;height:27.6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389" o:spid="_x0000_s1032" type="#_x0000_t110" style="position:absolute;left:0;text-align:left;margin-left:63.75pt;margin-top:197pt;width:318.6pt;height:112.8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" strokeweight="2pt">
            <v:textbox style="mso-next-textbox:#Блок-схема: решение 389">
              <w:txbxContent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Основания для отказа в пр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доставлении муниципальной услуги</w:t>
                  </w:r>
                </w:p>
              </w:txbxContent>
            </v:textbox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388" o:spid="_x0000_s1031" type="#_x0000_t32" style="position:absolute;left:0;text-align:left;margin-left:285.75pt;margin-top:146.6pt;width:33.6pt;height:0;flip:x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387" o:spid="_x0000_s1030" type="#_x0000_t32" style="position:absolute;left:0;text-align:left;margin-left:285.75pt;margin-top:129.2pt;width:33.6pt;height:0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shape id="Прямая со стрелкой 385" o:spid="_x0000_s1029" type="#_x0000_t32" style="position:absolute;left:0;text-align:left;margin-left:223.35pt;margin-top:77.6pt;width:0;height:24.6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">
            <v:stroke endarrow="open"/>
          </v:shape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60" o:spid="_x0000_s1028" style="position:absolute;left:0;text-align:left;margin-left:319.35pt;margin-top:102.2pt;width:140.4pt;height:67.2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" strokeweight="2pt">
            <v:textbox style="mso-next-textbox:#Прямоугольник 60">
              <w:txbxContent>
                <w:p w:rsidR="001002D4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Направление </w:t>
                  </w:r>
                </w:p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межв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домственного </w:t>
                  </w:r>
                </w:p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запроса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58" o:spid="_x0000_s1027" style="position:absolute;left:0;text-align:left;margin-left:157.35pt;margin-top:102.2pt;width:128.4pt;height:67.2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" strokeweight="2pt">
            <v:textbox style="mso-next-textbox:#Прямоугольник 58">
              <w:txbxContent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Экспертиза </w:t>
                  </w:r>
                </w:p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представленных </w:t>
                  </w:r>
                </w:p>
                <w:p w:rsidR="00B94152" w:rsidRPr="00CD235C" w:rsidRDefault="00B94152" w:rsidP="00B9415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документов </w:t>
                  </w:r>
                </w:p>
              </w:txbxContent>
            </v:textbox>
          </v:rect>
        </w:pict>
      </w:r>
      <w:r w:rsidR="00E803F9" w:rsidRPr="00E803F9">
        <w:rPr>
          <w:rFonts w:ascii="Calibri" w:hAnsi="Calibri"/>
          <w:noProof/>
          <w:lang w:eastAsia="ru-RU"/>
        </w:rPr>
        <w:pict>
          <v:rect id="Прямоугольник 57" o:spid="_x0000_s1026" style="position:absolute;left:0;text-align:left;margin-left:135.15pt;margin-top:37.5pt;width:171pt;height:40.2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" strokeweight="2pt">
            <v:textbox style="mso-next-textbox:#Прямоугольник 57">
              <w:txbxContent>
                <w:p w:rsidR="00B94152" w:rsidRPr="00CD235C" w:rsidRDefault="00B94152" w:rsidP="00B941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CD235C">
                    <w:rPr>
                      <w:rFonts w:ascii="Times New Roman" w:hAnsi="Times New Roman"/>
                      <w:sz w:val="24"/>
                      <w:szCs w:val="24"/>
                    </w:rPr>
                    <w:t>ния и документов</w:t>
                  </w:r>
                </w:p>
              </w:txbxContent>
            </v:textbox>
          </v:rect>
        </w:pict>
      </w: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tabs>
          <w:tab w:val="left" w:pos="3900"/>
        </w:tabs>
        <w:rPr>
          <w:rFonts w:ascii="Times New Roman" w:hAnsi="Times New Roman"/>
          <w:sz w:val="24"/>
          <w:szCs w:val="24"/>
        </w:rPr>
      </w:pPr>
      <w:r w:rsidRPr="00B94152">
        <w:rPr>
          <w:rFonts w:ascii="Times New Roman" w:hAnsi="Times New Roman"/>
          <w:sz w:val="24"/>
          <w:szCs w:val="24"/>
        </w:rPr>
        <w:tab/>
      </w:r>
    </w:p>
    <w:p w:rsidR="00B94152" w:rsidRPr="00B94152" w:rsidRDefault="00B94152" w:rsidP="00B94152">
      <w:pPr>
        <w:tabs>
          <w:tab w:val="left" w:pos="3900"/>
        </w:tabs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tabs>
          <w:tab w:val="left" w:pos="3900"/>
        </w:tabs>
        <w:rPr>
          <w:rFonts w:ascii="Times New Roman" w:hAnsi="Times New Roman"/>
          <w:sz w:val="24"/>
          <w:szCs w:val="24"/>
        </w:rPr>
      </w:pPr>
    </w:p>
    <w:p w:rsidR="00B94152" w:rsidRPr="00B94152" w:rsidRDefault="00B94152" w:rsidP="00B94152">
      <w:pPr>
        <w:tabs>
          <w:tab w:val="left" w:pos="3900"/>
        </w:tabs>
        <w:rPr>
          <w:rFonts w:ascii="Times New Roman" w:hAnsi="Times New Roman"/>
          <w:sz w:val="24"/>
          <w:szCs w:val="24"/>
        </w:rPr>
      </w:pPr>
    </w:p>
    <w:p w:rsidR="00B94152" w:rsidRPr="005B706E" w:rsidRDefault="00B94152" w:rsidP="00B94152">
      <w:pPr>
        <w:rPr>
          <w:rFonts w:ascii="Times New Roman" w:hAnsi="Times New Roman"/>
          <w:sz w:val="24"/>
          <w:szCs w:val="24"/>
        </w:rPr>
      </w:pPr>
    </w:p>
    <w:sectPr w:rsidR="00B94152" w:rsidRPr="005B706E" w:rsidSect="008D3EA6">
      <w:headerReference w:type="default" r:id="rId15"/>
      <w:pgSz w:w="11906" w:h="16838"/>
      <w:pgMar w:top="821" w:right="567" w:bottom="907" w:left="124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89B" w:rsidRDefault="0002489B" w:rsidP="008D3EA6">
      <w:pPr>
        <w:spacing w:after="0" w:line="240" w:lineRule="auto"/>
      </w:pPr>
      <w:r>
        <w:separator/>
      </w:r>
    </w:p>
  </w:endnote>
  <w:endnote w:type="continuationSeparator" w:id="1">
    <w:p w:rsidR="0002489B" w:rsidRDefault="0002489B" w:rsidP="008D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89B" w:rsidRDefault="0002489B" w:rsidP="008D3EA6">
      <w:pPr>
        <w:spacing w:after="0" w:line="240" w:lineRule="auto"/>
      </w:pPr>
      <w:r>
        <w:separator/>
      </w:r>
    </w:p>
  </w:footnote>
  <w:footnote w:type="continuationSeparator" w:id="1">
    <w:p w:rsidR="0002489B" w:rsidRDefault="0002489B" w:rsidP="008D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1876"/>
      <w:docPartObj>
        <w:docPartGallery w:val="Page Numbers (Top of Page)"/>
        <w:docPartUnique/>
      </w:docPartObj>
    </w:sdtPr>
    <w:sdtContent>
      <w:p w:rsidR="008D3EA6" w:rsidRDefault="008D3EA6">
        <w:pPr>
          <w:pStyle w:val="a7"/>
          <w:jc w:val="center"/>
        </w:pPr>
        <w:fldSimple w:instr=" PAGE   \* MERGEFORMAT ">
          <w:r w:rsidR="00880FE9">
            <w:rPr>
              <w:noProof/>
            </w:rPr>
            <w:t>2</w:t>
          </w:r>
        </w:fldSimple>
      </w:p>
    </w:sdtContent>
  </w:sdt>
  <w:p w:rsidR="008D3EA6" w:rsidRDefault="008D3E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86282"/>
    <w:multiLevelType w:val="multilevel"/>
    <w:tmpl w:val="B85E6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6F69"/>
    <w:rsid w:val="00002523"/>
    <w:rsid w:val="000075C2"/>
    <w:rsid w:val="00016E4D"/>
    <w:rsid w:val="0002489B"/>
    <w:rsid w:val="001002D4"/>
    <w:rsid w:val="00126AC6"/>
    <w:rsid w:val="0028601F"/>
    <w:rsid w:val="002F3AA7"/>
    <w:rsid w:val="00532112"/>
    <w:rsid w:val="005332D7"/>
    <w:rsid w:val="006948C5"/>
    <w:rsid w:val="006C1141"/>
    <w:rsid w:val="0070395F"/>
    <w:rsid w:val="00714DA6"/>
    <w:rsid w:val="00746F69"/>
    <w:rsid w:val="007C593F"/>
    <w:rsid w:val="00880FE9"/>
    <w:rsid w:val="008D3EA6"/>
    <w:rsid w:val="00904405"/>
    <w:rsid w:val="00933EEE"/>
    <w:rsid w:val="009407A9"/>
    <w:rsid w:val="009E3C2A"/>
    <w:rsid w:val="00AF4539"/>
    <w:rsid w:val="00B94152"/>
    <w:rsid w:val="00BE70EC"/>
    <w:rsid w:val="00D53A61"/>
    <w:rsid w:val="00DD3830"/>
    <w:rsid w:val="00E803F9"/>
    <w:rsid w:val="00FA57CD"/>
    <w:rsid w:val="00FE41A6"/>
    <w:rsid w:val="00FF2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9" type="connector" idref="#Прямая со стрелкой 399"/>
        <o:r id="V:Rule10" type="connector" idref="#Прямая со стрелкой 28"/>
        <o:r id="V:Rule11" type="connector" idref="#Прямая со стрелкой 29"/>
        <o:r id="V:Rule12" type="connector" idref="#Прямая со стрелкой 387"/>
        <o:r id="V:Rule13" type="connector" idref="#Прямая со стрелкой 388"/>
        <o:r id="V:Rule14" type="connector" idref="#Прямая со стрелкой 400"/>
        <o:r id="V:Rule15" type="connector" idref="#Прямая со стрелкой 390"/>
        <o:r id="V:Rule16" type="connector" idref="#Прямая со стрелкой 3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E4D"/>
    <w:rPr>
      <w:color w:val="0563C1" w:themeColor="hyperlink"/>
      <w:u w:val="single"/>
    </w:rPr>
  </w:style>
  <w:style w:type="paragraph" w:styleId="a4">
    <w:name w:val="Subtitle"/>
    <w:basedOn w:val="a"/>
    <w:link w:val="a5"/>
    <w:qFormat/>
    <w:rsid w:val="00DD383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DD383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Title">
    <w:name w:val="ConsPlusTitle"/>
    <w:rsid w:val="00DD38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2F3AA7"/>
    <w:pPr>
      <w:ind w:left="720"/>
      <w:contextualSpacing/>
    </w:pPr>
  </w:style>
  <w:style w:type="character" w:customStyle="1" w:styleId="header-user-name">
    <w:name w:val="header-user-name"/>
    <w:basedOn w:val="a0"/>
    <w:rsid w:val="00FA57CD"/>
  </w:style>
  <w:style w:type="paragraph" w:styleId="a7">
    <w:name w:val="header"/>
    <w:basedOn w:val="a"/>
    <w:link w:val="a8"/>
    <w:uiPriority w:val="99"/>
    <w:unhideWhenUsed/>
    <w:rsid w:val="008D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3EA6"/>
  </w:style>
  <w:style w:type="paragraph" w:styleId="a9">
    <w:name w:val="footer"/>
    <w:basedOn w:val="a"/>
    <w:link w:val="aa"/>
    <w:uiPriority w:val="99"/>
    <w:semiHidden/>
    <w:unhideWhenUsed/>
    <w:rsid w:val="008D3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D3E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CC0F9C9C1D9B01DB14F72EC24154E8DB5FA9C7032F2CDE0D80FF3B06AA30250ABB9999AB7405C8C0F5CE4OETE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krgv.rk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r-sovet-2015@yandex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krgv.rk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964AB302D948225656267879764C9208AF5663A46D823A032F40A9ECC39BE8DB2B6A258D510CCFG6A2J" TargetMode="External"/><Relationship Id="rId14" Type="http://schemas.openxmlformats.org/officeDocument/2006/relationships/hyperlink" Target="file:///C:\Documents%20and%20Settings\Kasper\%D0%A0%D0%B0%D0%B1%D0%BE%D1%87%D0%B8%D0%B9%20%D1%81%D1%82%D0%BE%D0%BB\%D0%9D%D0%BE%D0%B2%D0%B0%D1%8F%20%D0%BF%D0%B0%D0%BF%D0%BA%D0%B0\8.-vydacha-razresheniya-bez-predostavleniya(1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D1D62-A97A-45B2-B312-B63AF4582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3649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24401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2015-10-15T14:33:00Z</cp:lastPrinted>
  <dcterms:created xsi:type="dcterms:W3CDTF">2015-10-15T13:54:00Z</dcterms:created>
  <dcterms:modified xsi:type="dcterms:W3CDTF">2015-10-15T15:06:00Z</dcterms:modified>
</cp:coreProperties>
</file>